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2022年1季度数据汇总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8"/>
        <w:gridCol w:w="1183"/>
        <w:gridCol w:w="7"/>
        <w:gridCol w:w="1379"/>
        <w:gridCol w:w="1973"/>
        <w:gridCol w:w="829"/>
        <w:gridCol w:w="1173"/>
        <w:gridCol w:w="1274"/>
        <w:gridCol w:w="847"/>
        <w:gridCol w:w="7"/>
        <w:gridCol w:w="1287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监测时间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样品种类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采样位置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监测因子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监测数据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2022.1.18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南通海鹰木业股份有限公司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喷涂车间东侧废水贮水池南格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总铬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总锌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CODcr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1.24×10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甲醛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石油类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总汞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喷涂车间东北角雨水窨井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总铬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总锌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CODcr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甲醛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石油类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总汞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脱脂钝化生产线下方水池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总铬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总锌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CODcr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甲醛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石油类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6.04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总汞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2022.1.24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海安市水务集团排水有限公司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排放池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CODcr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℃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2022.1.20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海安牧原农牧有限公司（二厂）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西北围墙外积水坑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CODcr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SS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2022.1.12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海安县老坝港世通建材厂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搅拌楼西侧沉淀池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无量纲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2022.1.27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海安市角斜镇污水处理厂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设施排口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1.53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0.23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5.30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水温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℃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7.5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pH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无量纲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8.1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悬浮物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2022.1.27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海安李堡滇池水务有限公司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25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0.80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0.06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3.14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水温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℃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11.0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pH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无量纲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7.5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悬浮物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进水口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30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7.66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1.08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11.8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2022.1.27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海安恒泽水务有限公司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0.65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0.05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12.7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水温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℃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13.5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pH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无量纲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7.3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悬浮物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2022.1.27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崔母村污水处理站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出水口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化学需氧量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氨氮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0.40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1.50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总氮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25.1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水温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</w:rPr>
              <w:t>℃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7.5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2022.2.11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南通碧霄精密机械有限公司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污水排放口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CODcr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5.02×10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064" w:type="dxa"/>
          </w:tcPr>
          <w:p>
            <w:pPr>
              <w:ind w:firstLine="315" w:firstLineChars="150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石油类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10.1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2022.2.17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南通富然食品有限公司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南围墙外东侧排放口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化学需氧量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eastAsia="楷体_GB2312"/>
                <w:color w:val="000000" w:themeColor="text1"/>
                <w:sz w:val="24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悬浮物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eastAsia="楷体_GB2312"/>
                <w:color w:val="000000" w:themeColor="text1"/>
                <w:sz w:val="24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氨氮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eastAsia="楷体_GB2312"/>
                <w:color w:val="000000" w:themeColor="text1"/>
                <w:sz w:val="24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8.70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eastAsia="楷体_GB2312"/>
                <w:color w:val="000000" w:themeColor="text1"/>
                <w:sz w:val="24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2.62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清洗池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化学需氧量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eastAsia="楷体_GB2312"/>
                <w:color w:val="000000" w:themeColor="text1"/>
                <w:sz w:val="24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悬浮物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eastAsia="楷体_GB2312"/>
                <w:color w:val="000000" w:themeColor="text1"/>
                <w:sz w:val="24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氨氮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eastAsia="楷体_GB2312"/>
                <w:color w:val="000000" w:themeColor="text1"/>
                <w:sz w:val="24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0.73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楷体_GB2312"/>
                <w:color w:val="000000" w:themeColor="text1"/>
                <w:sz w:val="24"/>
              </w:rPr>
            </w:pPr>
            <w:r>
              <w:rPr>
                <w:rFonts w:eastAsia="楷体_GB2312"/>
                <w:color w:val="000000" w:themeColor="text1"/>
                <w:sz w:val="24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0.30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2022.2.23</w:t>
            </w:r>
          </w:p>
        </w:tc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江苏联发环保新能源有限公司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自动监测设施采样口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CODcr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氨氮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0.97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0.10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5.55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污水总排口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CODcr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氨氮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1.32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总磷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0.09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总氮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6.48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2022.3.8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海安篮伊禽业有限公司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设施排放口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694</w:t>
            </w:r>
          </w:p>
        </w:tc>
        <w:tc>
          <w:tcPr>
            <w:tcW w:w="1064" w:type="dxa"/>
          </w:tcPr>
          <w:p>
            <w:pPr>
              <w:ind w:firstLine="210" w:firstLineChars="100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170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33.6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设施东30米沟渠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630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157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41.9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设施西50米沟渠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339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128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31.2</w:t>
            </w:r>
          </w:p>
        </w:tc>
        <w:tc>
          <w:tcPr>
            <w:tcW w:w="1064" w:type="dxa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2022.3.2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海安华诚新材料有限公司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西北角雨水排口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pH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无量纲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10.3</w:t>
            </w:r>
          </w:p>
        </w:tc>
        <w:tc>
          <w:tcPr>
            <w:tcW w:w="1064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16.5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30.2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3.16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34.3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悬浮物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258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2022.3.14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海安李堡中心卫生院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</w:rPr>
              <w:t>0.02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进水口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eastAsia="宋体" w:cs="Times New Roman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cs="Times New Roman" w:asciiTheme="minorEastAsia" w:hAnsiTheme="minorEastAsia"/>
                <w:color w:val="000000" w:themeColor="text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2022.3.15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江苏联发环保新能源有限公司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1.31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进水口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1.10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2022.3.15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海安恒发污水处理有限公司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1.35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2022.3.15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南通常安能源有限公司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ind w:left="-105" w:leftChars="-50" w:right="-105" w:rightChars="-50" w:firstLine="105" w:firstLineChars="5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脱硫废水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2022.3.15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北材南通金属科技有限公司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混酸酸洗</w:t>
            </w:r>
          </w:p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0.38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2022.3.16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美亚药业海安有限公司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总排污池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112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6.92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调节池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0.28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2022.3.16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江苏东材新材料有限责任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排放池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0.20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调节池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4.04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2022.3.16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海安市人民医院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排放池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43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25.4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2022.3.16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海安市中医院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0.69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2022.3.16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海安市第三人民医院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2022.3.16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江苏中丽新材料有限公司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排放池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挥发酚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2022.3.18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南通铭錱纺织有限公司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西围墙TVOC监测仪北边废水收集池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147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苯胺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0.06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27.1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0.21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色度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300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西围墙处雨水排口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638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苯胺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0.11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2.04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0.48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色度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倍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鹰泰水务海安有限公司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43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2.04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0.06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10.9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22.0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115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9.62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0.61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12.8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海安市水务集团有限公司孙庄污水处理厂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设施排口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16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0.26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0.07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6.05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13.0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27.5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2.73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29.6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江苏联发环保新能源有限公司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36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0.81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0.15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10.1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27.0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936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33.3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2.40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51.5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海安恒发污水处理有限公司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17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1.70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0.16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4.48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12.5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127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29.9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3.02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33.6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海安恒泽水务有限公司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24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0.31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0.12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4.22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10.0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80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19.9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5.94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50.2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海安市水务集团城市污水处理有限公司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26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0.31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0.05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4.18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16.0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207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22.9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3.29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27.2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上海电气南通国海水处理有限公司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24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0.12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0.13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6.26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13.2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2.78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1.04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18.3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海安市水务集团有限公司角斜污水处理厂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14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0.18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0.21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14.1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12.8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11.5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0.34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16.6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海安李堡滇池水务有限公司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0.38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0.04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5.99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11.5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10.1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1.58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14.3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南通常安水务有限公司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45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3.34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0.05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9.01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19.2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171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1.26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0.25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11.7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海安市水务集团有限公司墩头污水处理厂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0.35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0.09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10.1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12.0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151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5.28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0.59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8.53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37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2022.3.25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江苏苏鹏禽业发展有限公司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东护焦河雨水排口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59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11.4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3.29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北蛋库西侧雨水井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57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13.2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3.66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2022.3.23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海安曲塘滇池水务有限公司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总排口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0.23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0.06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6.47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原水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水温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℃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12.0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化学需氧量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52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氨氮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19.8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2.20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2022.3.29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南通坤翔建筑材料有限公司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废水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厂区南侧土坑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pH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无量纲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12.3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总铜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总锌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总锰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总镍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总铁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总汞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0.19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总铅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总铬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总镉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厂区南侧中间水池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pH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无量纲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12.6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总铜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总锌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总锰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总镍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总铁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0.04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总汞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0.26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总铅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总铬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1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总镉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szCs w:val="21"/>
              </w:rPr>
              <w:t>mg/L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ND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</w:pPr>
            <w:r>
              <w:rPr>
                <w:rFonts w:hint="eastAsia" w:ascii="Calibri" w:hAnsi="Calibri" w:eastAsia="宋体" w:cs="Times New Roman"/>
                <w:color w:val="000000"/>
                <w:szCs w:val="21"/>
              </w:rPr>
              <w:t>——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6"/>
        <w:tblW w:w="11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30"/>
        <w:gridCol w:w="1162"/>
        <w:gridCol w:w="1973"/>
        <w:gridCol w:w="756"/>
        <w:gridCol w:w="2072"/>
        <w:gridCol w:w="1078"/>
        <w:gridCol w:w="1302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1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监测时间</w:t>
            </w:r>
          </w:p>
        </w:tc>
        <w:tc>
          <w:tcPr>
            <w:tcW w:w="116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监测因子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监测位置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监测数据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2022.1.6（21：13~21：47）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海安市高新区谢河村8组钱国俊家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噪声（昼间）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钱国俊家东南侧户外一米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46.8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≤60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2022.1.11（21：07~21：50）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南通鸿腾纤维科技有限公司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噪声（昼间）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西厂界外1米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78.4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周津贤家东侧外1米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85.2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废气处理设施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47.7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≤55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粉碎机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47.6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≤55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监测时间</w:t>
            </w:r>
          </w:p>
        </w:tc>
        <w:tc>
          <w:tcPr>
            <w:tcW w:w="116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监测因子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监测位置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监测数据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  <w:szCs w:val="21"/>
              </w:rPr>
            </w:pPr>
            <w:r>
              <w:rPr>
                <w:rFonts w:hint="eastAsia" w:ascii="Calibri" w:hAnsi="Calibri" w:eastAsia="楷体_GB2312" w:cs="Times New Roman"/>
                <w:szCs w:val="21"/>
              </w:rPr>
              <w:t>2022</w:t>
            </w:r>
            <w:r>
              <w:rPr>
                <w:rFonts w:hint="eastAsia" w:eastAsia="楷体_GB2312"/>
                <w:szCs w:val="21"/>
              </w:rPr>
              <w:t>.2.14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楷体_GB2312" w:cs="Times New Roman"/>
                <w:szCs w:val="21"/>
              </w:rPr>
              <w:t>12:50~14:25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江苏升辉装备集团股份有限公司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噪声（昼间）</w:t>
            </w:r>
          </w:p>
        </w:tc>
        <w:tc>
          <w:tcPr>
            <w:tcW w:w="207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2跨组装焊接</w:t>
            </w:r>
          </w:p>
        </w:tc>
        <w:tc>
          <w:tcPr>
            <w:tcW w:w="1078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</w:rPr>
            </w:pPr>
            <w:r>
              <w:rPr>
                <w:rFonts w:hint="eastAsia" w:ascii="Calibri" w:hAnsi="Calibri" w:eastAsia="楷体_GB2312" w:cs="Times New Roman"/>
              </w:rPr>
              <w:t>82.4</w:t>
            </w:r>
          </w:p>
        </w:tc>
        <w:tc>
          <w:tcPr>
            <w:tcW w:w="130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4跨废气处理设施</w:t>
            </w:r>
          </w:p>
        </w:tc>
        <w:tc>
          <w:tcPr>
            <w:tcW w:w="1078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</w:rPr>
            </w:pPr>
            <w:r>
              <w:rPr>
                <w:rFonts w:hint="eastAsia" w:ascii="Calibri" w:hAnsi="Calibri" w:eastAsia="楷体_GB2312" w:cs="Times New Roman"/>
              </w:rPr>
              <w:t>80.0</w:t>
            </w:r>
          </w:p>
        </w:tc>
        <w:tc>
          <w:tcPr>
            <w:tcW w:w="130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5跨切割卸料</w:t>
            </w:r>
          </w:p>
        </w:tc>
        <w:tc>
          <w:tcPr>
            <w:tcW w:w="1078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</w:rPr>
            </w:pPr>
            <w:r>
              <w:rPr>
                <w:rFonts w:hint="eastAsia" w:ascii="Calibri" w:hAnsi="Calibri" w:eastAsia="楷体_GB2312" w:cs="Times New Roman"/>
              </w:rPr>
              <w:t>88.4</w:t>
            </w:r>
          </w:p>
        </w:tc>
        <w:tc>
          <w:tcPr>
            <w:tcW w:w="130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西厂界南测点</w:t>
            </w:r>
          </w:p>
        </w:tc>
        <w:tc>
          <w:tcPr>
            <w:tcW w:w="1078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</w:rPr>
            </w:pPr>
            <w:r>
              <w:rPr>
                <w:rFonts w:hint="eastAsia" w:ascii="Calibri" w:hAnsi="Calibri" w:eastAsia="楷体_GB2312" w:cs="Times New Roman"/>
              </w:rPr>
              <w:t>59.8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 w:ascii="Calibri" w:hAnsi="Calibri" w:eastAsia="楷体_GB2312" w:cs="Times New Roma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西厂界北测点</w:t>
            </w:r>
          </w:p>
        </w:tc>
        <w:tc>
          <w:tcPr>
            <w:tcW w:w="1078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</w:rPr>
            </w:pPr>
            <w:r>
              <w:rPr>
                <w:rFonts w:hint="eastAsia" w:ascii="Calibri" w:hAnsi="Calibri" w:eastAsia="楷体_GB2312" w:cs="Times New Roman"/>
              </w:rPr>
              <w:t>50.0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 w:ascii="Calibri" w:hAnsi="Calibri" w:eastAsia="楷体_GB2312" w:cs="Times New Roma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北厂界西测点</w:t>
            </w:r>
          </w:p>
        </w:tc>
        <w:tc>
          <w:tcPr>
            <w:tcW w:w="1078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</w:rPr>
            </w:pPr>
            <w:r>
              <w:rPr>
                <w:rFonts w:hint="eastAsia" w:ascii="Calibri" w:hAnsi="Calibri" w:eastAsia="楷体_GB2312" w:cs="Times New Roman"/>
              </w:rPr>
              <w:t>51.2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 w:ascii="Calibri" w:hAnsi="Calibri" w:eastAsia="楷体_GB2312" w:cs="Times New Roma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北厂界东测点</w:t>
            </w:r>
          </w:p>
        </w:tc>
        <w:tc>
          <w:tcPr>
            <w:tcW w:w="1078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</w:rPr>
            </w:pPr>
            <w:r>
              <w:rPr>
                <w:rFonts w:hint="eastAsia" w:ascii="Calibri" w:hAnsi="Calibri" w:eastAsia="楷体_GB2312" w:cs="Times New Roman"/>
              </w:rPr>
              <w:t>50.5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 w:ascii="Calibri" w:hAnsi="Calibri" w:eastAsia="楷体_GB2312" w:cs="Times New Roma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2022.2.22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15:04~15:51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监督监测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沈祥来渔网厂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噪声（昼间）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渔网车间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84.7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北厂界外一米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Calibri" w:hAnsi="Calibri" w:eastAsia="楷体" w:cs="Times New Roman"/>
              </w:rPr>
            </w:pPr>
            <w:r>
              <w:rPr>
                <w:rFonts w:hint="eastAsia" w:ascii="Calibri" w:hAnsi="Calibri" w:eastAsia="楷体" w:cs="Times New Roman"/>
              </w:rPr>
              <w:t>52.7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 w:ascii="Calibri" w:hAnsi="Calibri" w:eastAsia="楷体_GB2312" w:cs="Times New Roma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南厂界外一米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Calibri" w:hAnsi="Calibri" w:eastAsia="楷体" w:cs="Times New Roman"/>
              </w:rPr>
            </w:pPr>
            <w:r>
              <w:rPr>
                <w:rFonts w:hint="eastAsia" w:ascii="Calibri" w:hAnsi="Calibri" w:eastAsia="楷体" w:cs="Times New Roman"/>
              </w:rPr>
              <w:t>59.3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 w:ascii="Calibri" w:hAnsi="Calibri" w:eastAsia="楷体_GB2312" w:cs="Times New Roma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楷体_GB2312" w:cs="Times New Roman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向阳河南居民点（王琪）户外一米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Calibri" w:hAnsi="Calibri" w:eastAsia="楷体" w:cs="Times New Roman"/>
              </w:rPr>
            </w:pPr>
            <w:r>
              <w:rPr>
                <w:rFonts w:hint="eastAsia" w:ascii="Calibri" w:hAnsi="Calibri" w:eastAsia="楷体" w:cs="Times New Roman"/>
              </w:rPr>
              <w:t>46.4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 w:ascii="Calibri" w:hAnsi="Calibri" w:eastAsia="楷体_GB2312" w:cs="Times New Roma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202</w:t>
            </w:r>
            <w:r>
              <w:rPr>
                <w:rFonts w:hint="eastAsia" w:eastAsia="楷体_GB2312"/>
                <w:szCs w:val="21"/>
              </w:rPr>
              <w:t>2.2.24.</w:t>
            </w:r>
          </w:p>
          <w:p>
            <w:pPr>
              <w:jc w:val="center"/>
              <w:rPr>
                <w:rFonts w:ascii="Calibri" w:hAnsi="Calibri" w:eastAsia="楷体_GB2312" w:cs="Times New Roman"/>
                <w:szCs w:val="21"/>
              </w:rPr>
            </w:pPr>
            <w:r>
              <w:rPr>
                <w:rFonts w:hint="eastAsia" w:eastAsia="楷体_GB2312"/>
                <w:szCs w:val="21"/>
              </w:rPr>
              <w:t>22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hint="eastAsia" w:eastAsia="楷体_GB2312"/>
                <w:szCs w:val="21"/>
              </w:rPr>
              <w:t>14</w:t>
            </w:r>
            <w:r>
              <w:rPr>
                <w:rFonts w:eastAsia="楷体_GB2312"/>
                <w:szCs w:val="21"/>
              </w:rPr>
              <w:t>~</w:t>
            </w:r>
            <w:r>
              <w:rPr>
                <w:rFonts w:hint="eastAsia" w:eastAsia="楷体_GB2312"/>
                <w:szCs w:val="21"/>
              </w:rPr>
              <w:t>23</w:t>
            </w:r>
            <w:r>
              <w:rPr>
                <w:rFonts w:eastAsia="楷体_GB2312"/>
                <w:szCs w:val="21"/>
              </w:rPr>
              <w:t>:</w:t>
            </w:r>
            <w:r>
              <w:rPr>
                <w:rFonts w:hint="eastAsia" w:eastAsia="楷体_GB2312"/>
                <w:szCs w:val="21"/>
              </w:rPr>
              <w:t>02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监督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1"/>
              </w:rPr>
              <w:t>监测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南通恒诚制线李庄分公司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噪声（夜间）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北厂界东侧点</w:t>
            </w:r>
          </w:p>
        </w:tc>
        <w:tc>
          <w:tcPr>
            <w:tcW w:w="1078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56.9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 w:ascii="Calibri" w:hAnsi="Calibri" w:eastAsia="楷体_GB2312" w:cs="Times New Roma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李庄村15组20号居民南一米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42.3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≤</w:t>
            </w:r>
            <w:r>
              <w:rPr>
                <w:rFonts w:hint="eastAsia" w:ascii="Calibri" w:hAnsi="Calibri" w:eastAsia="楷体_GB2312" w:cs="Times New Roma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东车间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82.5</w:t>
            </w:r>
          </w:p>
        </w:tc>
        <w:tc>
          <w:tcPr>
            <w:tcW w:w="130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西车间一层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hint="eastAsia"/>
              </w:rPr>
              <w:t>88.9</w:t>
            </w:r>
          </w:p>
        </w:tc>
        <w:tc>
          <w:tcPr>
            <w:tcW w:w="130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西车间二层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82.6</w:t>
            </w:r>
          </w:p>
        </w:tc>
        <w:tc>
          <w:tcPr>
            <w:tcW w:w="130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西车间三层</w:t>
            </w:r>
          </w:p>
        </w:tc>
        <w:tc>
          <w:tcPr>
            <w:tcW w:w="1078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dB（A）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81.1</w:t>
            </w:r>
          </w:p>
        </w:tc>
        <w:tc>
          <w:tcPr>
            <w:tcW w:w="1306" w:type="dxa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——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74"/>
        <w:gridCol w:w="1380"/>
        <w:gridCol w:w="1984"/>
        <w:gridCol w:w="851"/>
        <w:gridCol w:w="1134"/>
        <w:gridCol w:w="1276"/>
        <w:gridCol w:w="850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监测时间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样品种类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采样位置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监测因子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监测数据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2022.2.14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江苏升辉环保工程有限公司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废气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净化后排气筒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苯排放浓度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苯排放速率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g/h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甲苯排放浓度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甲苯排放速率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g/h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二甲苯排放浓度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二甲苯排放速率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g/h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2022.2.14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江苏升辉环保工程有限公司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废气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南厂界测点（参照点）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总悬浮颗粒物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0.033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 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二甲苯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南厂界西测点（监控点）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总悬浮颗粒物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0.050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 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二甲苯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西厂界南测点（监控点）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总悬浮颗粒物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0.050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 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二甲苯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西厂界北测点（监控点）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总悬浮颗粒物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0.033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楷体_GB2312"/>
                <w:szCs w:val="21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 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二甲苯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ND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2022.2.15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江苏升辉环保工程有限公司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废气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净化后排气筒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颗粒物排放浓度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&lt;20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颗粒物排放速率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g/h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5.9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xYmIyNGY5Zjk0MzdkNWYxZjdmMGYwMjQ3N2I0ZTgifQ=="/>
  </w:docVars>
  <w:rsids>
    <w:rsidRoot w:val="009A0917"/>
    <w:rsid w:val="00000FF8"/>
    <w:rsid w:val="000035F5"/>
    <w:rsid w:val="000142B7"/>
    <w:rsid w:val="0001463F"/>
    <w:rsid w:val="00016556"/>
    <w:rsid w:val="00017B53"/>
    <w:rsid w:val="00020778"/>
    <w:rsid w:val="000248E5"/>
    <w:rsid w:val="00027CB9"/>
    <w:rsid w:val="00031344"/>
    <w:rsid w:val="00034281"/>
    <w:rsid w:val="00037592"/>
    <w:rsid w:val="000605B8"/>
    <w:rsid w:val="0006149D"/>
    <w:rsid w:val="000616DA"/>
    <w:rsid w:val="00065732"/>
    <w:rsid w:val="00067631"/>
    <w:rsid w:val="00072E91"/>
    <w:rsid w:val="00073210"/>
    <w:rsid w:val="00073BBA"/>
    <w:rsid w:val="00074312"/>
    <w:rsid w:val="00077503"/>
    <w:rsid w:val="00084521"/>
    <w:rsid w:val="000917CD"/>
    <w:rsid w:val="000923A9"/>
    <w:rsid w:val="0009588E"/>
    <w:rsid w:val="000A45FB"/>
    <w:rsid w:val="000A562B"/>
    <w:rsid w:val="000B7E26"/>
    <w:rsid w:val="000C1D19"/>
    <w:rsid w:val="000C2897"/>
    <w:rsid w:val="000C57C1"/>
    <w:rsid w:val="000D2449"/>
    <w:rsid w:val="000D4DE6"/>
    <w:rsid w:val="000E5B53"/>
    <w:rsid w:val="000E7942"/>
    <w:rsid w:val="001002A4"/>
    <w:rsid w:val="00115B8F"/>
    <w:rsid w:val="00126735"/>
    <w:rsid w:val="00126C9E"/>
    <w:rsid w:val="00130AFA"/>
    <w:rsid w:val="0013341A"/>
    <w:rsid w:val="0014284F"/>
    <w:rsid w:val="00143203"/>
    <w:rsid w:val="001435BE"/>
    <w:rsid w:val="0015170E"/>
    <w:rsid w:val="0015489B"/>
    <w:rsid w:val="00162106"/>
    <w:rsid w:val="00162ADF"/>
    <w:rsid w:val="00164858"/>
    <w:rsid w:val="0018690A"/>
    <w:rsid w:val="001A0AEA"/>
    <w:rsid w:val="001A4638"/>
    <w:rsid w:val="001A5F9E"/>
    <w:rsid w:val="001A75D6"/>
    <w:rsid w:val="001B44B1"/>
    <w:rsid w:val="001B4ADE"/>
    <w:rsid w:val="001B5422"/>
    <w:rsid w:val="001B7D7F"/>
    <w:rsid w:val="001C40E6"/>
    <w:rsid w:val="001C752E"/>
    <w:rsid w:val="001D474B"/>
    <w:rsid w:val="001D6D0E"/>
    <w:rsid w:val="001E0586"/>
    <w:rsid w:val="001E6705"/>
    <w:rsid w:val="001E790D"/>
    <w:rsid w:val="001F6819"/>
    <w:rsid w:val="001F7338"/>
    <w:rsid w:val="00200729"/>
    <w:rsid w:val="002044B4"/>
    <w:rsid w:val="0020475D"/>
    <w:rsid w:val="002146A9"/>
    <w:rsid w:val="00217EC0"/>
    <w:rsid w:val="00221DBB"/>
    <w:rsid w:val="0023612A"/>
    <w:rsid w:val="00243398"/>
    <w:rsid w:val="00244655"/>
    <w:rsid w:val="00247881"/>
    <w:rsid w:val="0025115F"/>
    <w:rsid w:val="00252EDE"/>
    <w:rsid w:val="0026679D"/>
    <w:rsid w:val="00273B56"/>
    <w:rsid w:val="00273F44"/>
    <w:rsid w:val="00276A56"/>
    <w:rsid w:val="0028311D"/>
    <w:rsid w:val="00286293"/>
    <w:rsid w:val="0029449B"/>
    <w:rsid w:val="002A0B83"/>
    <w:rsid w:val="002A12F2"/>
    <w:rsid w:val="002B13D5"/>
    <w:rsid w:val="002B1AD6"/>
    <w:rsid w:val="002B3FD3"/>
    <w:rsid w:val="002B4CCA"/>
    <w:rsid w:val="002D3CFC"/>
    <w:rsid w:val="002D4C39"/>
    <w:rsid w:val="002E04BE"/>
    <w:rsid w:val="002E4572"/>
    <w:rsid w:val="002E4637"/>
    <w:rsid w:val="002E7D93"/>
    <w:rsid w:val="002F1675"/>
    <w:rsid w:val="002F3442"/>
    <w:rsid w:val="003025D7"/>
    <w:rsid w:val="0031742C"/>
    <w:rsid w:val="0034028D"/>
    <w:rsid w:val="003471F6"/>
    <w:rsid w:val="00347969"/>
    <w:rsid w:val="00355960"/>
    <w:rsid w:val="00366E49"/>
    <w:rsid w:val="00374147"/>
    <w:rsid w:val="00374182"/>
    <w:rsid w:val="003758A9"/>
    <w:rsid w:val="00383335"/>
    <w:rsid w:val="003849F7"/>
    <w:rsid w:val="00394CC6"/>
    <w:rsid w:val="003A1765"/>
    <w:rsid w:val="003A315E"/>
    <w:rsid w:val="003A5C68"/>
    <w:rsid w:val="003A5CA9"/>
    <w:rsid w:val="003A7CA1"/>
    <w:rsid w:val="003B1456"/>
    <w:rsid w:val="003C4C06"/>
    <w:rsid w:val="003C5A04"/>
    <w:rsid w:val="003C6614"/>
    <w:rsid w:val="003D6BCF"/>
    <w:rsid w:val="003E3218"/>
    <w:rsid w:val="003E4867"/>
    <w:rsid w:val="003E5D17"/>
    <w:rsid w:val="003F138A"/>
    <w:rsid w:val="004014CC"/>
    <w:rsid w:val="004073FF"/>
    <w:rsid w:val="00411A8B"/>
    <w:rsid w:val="00411DD8"/>
    <w:rsid w:val="00422F91"/>
    <w:rsid w:val="00430B52"/>
    <w:rsid w:val="004335D8"/>
    <w:rsid w:val="00437614"/>
    <w:rsid w:val="00437F30"/>
    <w:rsid w:val="004410AC"/>
    <w:rsid w:val="00466D79"/>
    <w:rsid w:val="00472768"/>
    <w:rsid w:val="00473D50"/>
    <w:rsid w:val="00475DF4"/>
    <w:rsid w:val="004773BF"/>
    <w:rsid w:val="004874BD"/>
    <w:rsid w:val="00491499"/>
    <w:rsid w:val="00492144"/>
    <w:rsid w:val="004921AD"/>
    <w:rsid w:val="004A0776"/>
    <w:rsid w:val="004A3F6F"/>
    <w:rsid w:val="004C0495"/>
    <w:rsid w:val="004C263C"/>
    <w:rsid w:val="004C4481"/>
    <w:rsid w:val="004C6615"/>
    <w:rsid w:val="004D0D23"/>
    <w:rsid w:val="004D1341"/>
    <w:rsid w:val="004D546B"/>
    <w:rsid w:val="004E326B"/>
    <w:rsid w:val="004F1271"/>
    <w:rsid w:val="004F2336"/>
    <w:rsid w:val="004F3997"/>
    <w:rsid w:val="00502482"/>
    <w:rsid w:val="0051641A"/>
    <w:rsid w:val="00516C68"/>
    <w:rsid w:val="00527861"/>
    <w:rsid w:val="00530DB5"/>
    <w:rsid w:val="00534465"/>
    <w:rsid w:val="00541CEB"/>
    <w:rsid w:val="005465BF"/>
    <w:rsid w:val="005466C2"/>
    <w:rsid w:val="00546FFB"/>
    <w:rsid w:val="00553CDD"/>
    <w:rsid w:val="00553E13"/>
    <w:rsid w:val="00560047"/>
    <w:rsid w:val="00564844"/>
    <w:rsid w:val="00581E5A"/>
    <w:rsid w:val="00591389"/>
    <w:rsid w:val="005A4A4B"/>
    <w:rsid w:val="005A5285"/>
    <w:rsid w:val="005C1E68"/>
    <w:rsid w:val="005C5EA9"/>
    <w:rsid w:val="005D4A4B"/>
    <w:rsid w:val="005E3683"/>
    <w:rsid w:val="005E5059"/>
    <w:rsid w:val="00601749"/>
    <w:rsid w:val="0060222C"/>
    <w:rsid w:val="00604548"/>
    <w:rsid w:val="00611161"/>
    <w:rsid w:val="00612970"/>
    <w:rsid w:val="0061610E"/>
    <w:rsid w:val="00633E57"/>
    <w:rsid w:val="0063450D"/>
    <w:rsid w:val="00634A07"/>
    <w:rsid w:val="00640C34"/>
    <w:rsid w:val="00646DA5"/>
    <w:rsid w:val="00651450"/>
    <w:rsid w:val="00651734"/>
    <w:rsid w:val="00654067"/>
    <w:rsid w:val="006612B7"/>
    <w:rsid w:val="00665F8E"/>
    <w:rsid w:val="00670039"/>
    <w:rsid w:val="00676837"/>
    <w:rsid w:val="00694CC1"/>
    <w:rsid w:val="00696306"/>
    <w:rsid w:val="006A57F3"/>
    <w:rsid w:val="006B6A00"/>
    <w:rsid w:val="006B7DC0"/>
    <w:rsid w:val="006C0B0B"/>
    <w:rsid w:val="006C1ED5"/>
    <w:rsid w:val="006D4F42"/>
    <w:rsid w:val="006E4AF9"/>
    <w:rsid w:val="006E7F67"/>
    <w:rsid w:val="006F184D"/>
    <w:rsid w:val="006F407A"/>
    <w:rsid w:val="00702E3F"/>
    <w:rsid w:val="00703E5A"/>
    <w:rsid w:val="00706F9E"/>
    <w:rsid w:val="00716D09"/>
    <w:rsid w:val="00722209"/>
    <w:rsid w:val="00723F1F"/>
    <w:rsid w:val="0073170E"/>
    <w:rsid w:val="00732162"/>
    <w:rsid w:val="00747D2D"/>
    <w:rsid w:val="00772009"/>
    <w:rsid w:val="00772B6E"/>
    <w:rsid w:val="007842CD"/>
    <w:rsid w:val="00784568"/>
    <w:rsid w:val="0079529A"/>
    <w:rsid w:val="007B0154"/>
    <w:rsid w:val="007B1712"/>
    <w:rsid w:val="007B6005"/>
    <w:rsid w:val="007B6D3A"/>
    <w:rsid w:val="007C12E9"/>
    <w:rsid w:val="007C5E2E"/>
    <w:rsid w:val="007C7E05"/>
    <w:rsid w:val="007D5AAF"/>
    <w:rsid w:val="007D76DD"/>
    <w:rsid w:val="007E3DDB"/>
    <w:rsid w:val="00805FD8"/>
    <w:rsid w:val="00812D33"/>
    <w:rsid w:val="00822947"/>
    <w:rsid w:val="00825991"/>
    <w:rsid w:val="00830984"/>
    <w:rsid w:val="00830CE5"/>
    <w:rsid w:val="008413EC"/>
    <w:rsid w:val="0084525C"/>
    <w:rsid w:val="00851A15"/>
    <w:rsid w:val="00862A1F"/>
    <w:rsid w:val="00862A26"/>
    <w:rsid w:val="0086722F"/>
    <w:rsid w:val="0087039B"/>
    <w:rsid w:val="00876149"/>
    <w:rsid w:val="0088387D"/>
    <w:rsid w:val="00886099"/>
    <w:rsid w:val="008878B9"/>
    <w:rsid w:val="00891E2A"/>
    <w:rsid w:val="00893588"/>
    <w:rsid w:val="008A0330"/>
    <w:rsid w:val="008A0380"/>
    <w:rsid w:val="008A1A0B"/>
    <w:rsid w:val="008A3359"/>
    <w:rsid w:val="008A5E83"/>
    <w:rsid w:val="008A7F00"/>
    <w:rsid w:val="008A7F24"/>
    <w:rsid w:val="008B0E4A"/>
    <w:rsid w:val="008B2B97"/>
    <w:rsid w:val="008C7EAF"/>
    <w:rsid w:val="008D0695"/>
    <w:rsid w:val="008D0C02"/>
    <w:rsid w:val="008D7C83"/>
    <w:rsid w:val="00901574"/>
    <w:rsid w:val="009079E1"/>
    <w:rsid w:val="009137C7"/>
    <w:rsid w:val="00922BEE"/>
    <w:rsid w:val="009251D7"/>
    <w:rsid w:val="00926A7F"/>
    <w:rsid w:val="00930004"/>
    <w:rsid w:val="00932716"/>
    <w:rsid w:val="009345F6"/>
    <w:rsid w:val="00942CC6"/>
    <w:rsid w:val="00943D81"/>
    <w:rsid w:val="0095079C"/>
    <w:rsid w:val="00951579"/>
    <w:rsid w:val="00955120"/>
    <w:rsid w:val="00961F8C"/>
    <w:rsid w:val="00962951"/>
    <w:rsid w:val="00964E42"/>
    <w:rsid w:val="009700FE"/>
    <w:rsid w:val="00973C25"/>
    <w:rsid w:val="00986309"/>
    <w:rsid w:val="00987E38"/>
    <w:rsid w:val="009A0917"/>
    <w:rsid w:val="009B0380"/>
    <w:rsid w:val="009B15A6"/>
    <w:rsid w:val="009C4B14"/>
    <w:rsid w:val="009C59F0"/>
    <w:rsid w:val="009E189F"/>
    <w:rsid w:val="009E1F73"/>
    <w:rsid w:val="009E67B9"/>
    <w:rsid w:val="009F3F0C"/>
    <w:rsid w:val="00A05E07"/>
    <w:rsid w:val="00A13D8D"/>
    <w:rsid w:val="00A15B2C"/>
    <w:rsid w:val="00A1795A"/>
    <w:rsid w:val="00A2697E"/>
    <w:rsid w:val="00A3618E"/>
    <w:rsid w:val="00A42926"/>
    <w:rsid w:val="00A55E69"/>
    <w:rsid w:val="00A5796C"/>
    <w:rsid w:val="00A57D1F"/>
    <w:rsid w:val="00A6242A"/>
    <w:rsid w:val="00A6500B"/>
    <w:rsid w:val="00A73443"/>
    <w:rsid w:val="00A91A5E"/>
    <w:rsid w:val="00A92582"/>
    <w:rsid w:val="00A935B2"/>
    <w:rsid w:val="00A95314"/>
    <w:rsid w:val="00A961F0"/>
    <w:rsid w:val="00AA7C7C"/>
    <w:rsid w:val="00AB5621"/>
    <w:rsid w:val="00AC53F1"/>
    <w:rsid w:val="00AC6896"/>
    <w:rsid w:val="00AE1BAF"/>
    <w:rsid w:val="00AE31FF"/>
    <w:rsid w:val="00AE41FE"/>
    <w:rsid w:val="00AF2CB6"/>
    <w:rsid w:val="00AF53CC"/>
    <w:rsid w:val="00AF69DE"/>
    <w:rsid w:val="00B0298B"/>
    <w:rsid w:val="00B125B6"/>
    <w:rsid w:val="00B14320"/>
    <w:rsid w:val="00B159EE"/>
    <w:rsid w:val="00B307AF"/>
    <w:rsid w:val="00B33FAF"/>
    <w:rsid w:val="00B400BA"/>
    <w:rsid w:val="00B43A8D"/>
    <w:rsid w:val="00B61BA6"/>
    <w:rsid w:val="00B63993"/>
    <w:rsid w:val="00B64DE3"/>
    <w:rsid w:val="00B66336"/>
    <w:rsid w:val="00B67FB8"/>
    <w:rsid w:val="00B71E9D"/>
    <w:rsid w:val="00B73879"/>
    <w:rsid w:val="00B74FB2"/>
    <w:rsid w:val="00B76F00"/>
    <w:rsid w:val="00B778DD"/>
    <w:rsid w:val="00B86427"/>
    <w:rsid w:val="00BA4096"/>
    <w:rsid w:val="00BA4229"/>
    <w:rsid w:val="00BA4870"/>
    <w:rsid w:val="00BB124B"/>
    <w:rsid w:val="00BB24BC"/>
    <w:rsid w:val="00BB39D7"/>
    <w:rsid w:val="00BB6B8C"/>
    <w:rsid w:val="00BC0AA4"/>
    <w:rsid w:val="00BD2009"/>
    <w:rsid w:val="00BE1FF4"/>
    <w:rsid w:val="00BF4AE6"/>
    <w:rsid w:val="00C002C2"/>
    <w:rsid w:val="00C03E7B"/>
    <w:rsid w:val="00C05FB4"/>
    <w:rsid w:val="00C11B11"/>
    <w:rsid w:val="00C15656"/>
    <w:rsid w:val="00C16AE8"/>
    <w:rsid w:val="00C21822"/>
    <w:rsid w:val="00C246BE"/>
    <w:rsid w:val="00C33511"/>
    <w:rsid w:val="00C34582"/>
    <w:rsid w:val="00C35691"/>
    <w:rsid w:val="00C4340B"/>
    <w:rsid w:val="00C502A8"/>
    <w:rsid w:val="00C5065B"/>
    <w:rsid w:val="00C640C6"/>
    <w:rsid w:val="00C7201A"/>
    <w:rsid w:val="00C73405"/>
    <w:rsid w:val="00C75676"/>
    <w:rsid w:val="00C82DD0"/>
    <w:rsid w:val="00C846BA"/>
    <w:rsid w:val="00C8553C"/>
    <w:rsid w:val="00C95AE9"/>
    <w:rsid w:val="00C9600C"/>
    <w:rsid w:val="00CA1387"/>
    <w:rsid w:val="00CA40EE"/>
    <w:rsid w:val="00CA6B28"/>
    <w:rsid w:val="00CA6EC7"/>
    <w:rsid w:val="00CB2953"/>
    <w:rsid w:val="00CB4AA8"/>
    <w:rsid w:val="00CC2122"/>
    <w:rsid w:val="00CC3A00"/>
    <w:rsid w:val="00CD0017"/>
    <w:rsid w:val="00CD3BF8"/>
    <w:rsid w:val="00CD57F9"/>
    <w:rsid w:val="00CD5B05"/>
    <w:rsid w:val="00CD6890"/>
    <w:rsid w:val="00CE34DA"/>
    <w:rsid w:val="00CF0794"/>
    <w:rsid w:val="00CF5713"/>
    <w:rsid w:val="00D0522D"/>
    <w:rsid w:val="00D06FAD"/>
    <w:rsid w:val="00D17442"/>
    <w:rsid w:val="00D2428C"/>
    <w:rsid w:val="00D27246"/>
    <w:rsid w:val="00D27BFC"/>
    <w:rsid w:val="00D35D16"/>
    <w:rsid w:val="00D4514E"/>
    <w:rsid w:val="00D47487"/>
    <w:rsid w:val="00D53999"/>
    <w:rsid w:val="00D5574B"/>
    <w:rsid w:val="00D56D9C"/>
    <w:rsid w:val="00D72319"/>
    <w:rsid w:val="00D74110"/>
    <w:rsid w:val="00D772A8"/>
    <w:rsid w:val="00D83606"/>
    <w:rsid w:val="00D87FF8"/>
    <w:rsid w:val="00DA3295"/>
    <w:rsid w:val="00DB2386"/>
    <w:rsid w:val="00DB46D6"/>
    <w:rsid w:val="00DC2A15"/>
    <w:rsid w:val="00DD44C7"/>
    <w:rsid w:val="00DD7223"/>
    <w:rsid w:val="00DE12F0"/>
    <w:rsid w:val="00DE4961"/>
    <w:rsid w:val="00DE5C63"/>
    <w:rsid w:val="00DF0416"/>
    <w:rsid w:val="00DF1F1F"/>
    <w:rsid w:val="00DF5924"/>
    <w:rsid w:val="00E0094C"/>
    <w:rsid w:val="00E024CB"/>
    <w:rsid w:val="00E02BDB"/>
    <w:rsid w:val="00E05A60"/>
    <w:rsid w:val="00E11479"/>
    <w:rsid w:val="00E11F2F"/>
    <w:rsid w:val="00E11F81"/>
    <w:rsid w:val="00E1362A"/>
    <w:rsid w:val="00E1605A"/>
    <w:rsid w:val="00E304A9"/>
    <w:rsid w:val="00E37C2F"/>
    <w:rsid w:val="00E453CD"/>
    <w:rsid w:val="00E55FB5"/>
    <w:rsid w:val="00E70D4A"/>
    <w:rsid w:val="00E749B9"/>
    <w:rsid w:val="00E7668F"/>
    <w:rsid w:val="00E770BD"/>
    <w:rsid w:val="00E77243"/>
    <w:rsid w:val="00E85E3F"/>
    <w:rsid w:val="00E86A68"/>
    <w:rsid w:val="00E907D1"/>
    <w:rsid w:val="00E94B6E"/>
    <w:rsid w:val="00E95ACD"/>
    <w:rsid w:val="00E96FD2"/>
    <w:rsid w:val="00EA0C0B"/>
    <w:rsid w:val="00EB1715"/>
    <w:rsid w:val="00EC2C39"/>
    <w:rsid w:val="00EC5B9C"/>
    <w:rsid w:val="00EC6358"/>
    <w:rsid w:val="00EC6BCC"/>
    <w:rsid w:val="00EC6C5F"/>
    <w:rsid w:val="00EC6D9A"/>
    <w:rsid w:val="00ED3F47"/>
    <w:rsid w:val="00ED71EC"/>
    <w:rsid w:val="00EE681A"/>
    <w:rsid w:val="00EF1D56"/>
    <w:rsid w:val="00EF2AC7"/>
    <w:rsid w:val="00EF6504"/>
    <w:rsid w:val="00EF77D7"/>
    <w:rsid w:val="00F01B49"/>
    <w:rsid w:val="00F10062"/>
    <w:rsid w:val="00F12342"/>
    <w:rsid w:val="00F20689"/>
    <w:rsid w:val="00F401FD"/>
    <w:rsid w:val="00F4165A"/>
    <w:rsid w:val="00F41E0E"/>
    <w:rsid w:val="00F429CC"/>
    <w:rsid w:val="00F453A4"/>
    <w:rsid w:val="00F47762"/>
    <w:rsid w:val="00F820AF"/>
    <w:rsid w:val="00F8552F"/>
    <w:rsid w:val="00F87DD9"/>
    <w:rsid w:val="00F90405"/>
    <w:rsid w:val="00F91C59"/>
    <w:rsid w:val="00F95E13"/>
    <w:rsid w:val="00FB329C"/>
    <w:rsid w:val="00FC1F6E"/>
    <w:rsid w:val="00FD12FB"/>
    <w:rsid w:val="00FD2CAD"/>
    <w:rsid w:val="00FD3B42"/>
    <w:rsid w:val="00FD7441"/>
    <w:rsid w:val="00FE54E9"/>
    <w:rsid w:val="00FF492C"/>
    <w:rsid w:val="00FF4ED5"/>
    <w:rsid w:val="0DE1042A"/>
    <w:rsid w:val="168A5EFA"/>
    <w:rsid w:val="18414E06"/>
    <w:rsid w:val="3B636380"/>
    <w:rsid w:val="3BB14154"/>
    <w:rsid w:val="58446D2E"/>
    <w:rsid w:val="5AA72A67"/>
    <w:rsid w:val="5AC6648F"/>
    <w:rsid w:val="5D845990"/>
    <w:rsid w:val="65DF7F21"/>
    <w:rsid w:val="6D383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2436-DFBE-406E-AD61-2F75B0989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18</Pages>
  <Words>3623</Words>
  <Characters>5896</Characters>
  <Lines>66</Lines>
  <Paragraphs>18</Paragraphs>
  <TotalTime>116</TotalTime>
  <ScaleCrop>false</ScaleCrop>
  <LinksUpToDate>false</LinksUpToDate>
  <CharactersWithSpaces>5900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2019-07-12T06:48:00Z</dcterms:created>
  <dc:creator>User</dc:creator>
  <cp:lastModifiedBy>Administrator</cp:lastModifiedBy>
  <dcterms:modified xsi:type="dcterms:W3CDTF">2022-06-16T00:23:16Z</dcterms:modified>
  <cp:revision>303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6E5774E436804DABB5DF7EAE3F693B9A</vt:lpwstr>
  </property>
</Properties>
</file>